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87" w:tblpY="1"/>
        <w:tblOverlap w:val="never"/>
        <w:tblW w:w="11247" w:type="dxa"/>
        <w:tblLayout w:type="fixed"/>
        <w:tblLook w:val="0000" w:firstRow="0" w:lastRow="0" w:firstColumn="0" w:lastColumn="0" w:noHBand="0" w:noVBand="0"/>
      </w:tblPr>
      <w:tblGrid>
        <w:gridCol w:w="880"/>
        <w:gridCol w:w="81"/>
        <w:gridCol w:w="147"/>
        <w:gridCol w:w="107"/>
        <w:gridCol w:w="42"/>
        <w:gridCol w:w="68"/>
        <w:gridCol w:w="158"/>
        <w:gridCol w:w="207"/>
        <w:gridCol w:w="44"/>
        <w:gridCol w:w="243"/>
        <w:gridCol w:w="350"/>
        <w:gridCol w:w="180"/>
        <w:gridCol w:w="443"/>
        <w:gridCol w:w="145"/>
        <w:gridCol w:w="132"/>
        <w:gridCol w:w="90"/>
        <w:gridCol w:w="408"/>
        <w:gridCol w:w="35"/>
        <w:gridCol w:w="457"/>
        <w:gridCol w:w="683"/>
        <w:gridCol w:w="121"/>
        <w:gridCol w:w="6"/>
        <w:gridCol w:w="81"/>
        <w:gridCol w:w="80"/>
        <w:gridCol w:w="119"/>
        <w:gridCol w:w="35"/>
        <w:gridCol w:w="278"/>
        <w:gridCol w:w="307"/>
        <w:gridCol w:w="10"/>
        <w:gridCol w:w="19"/>
        <w:gridCol w:w="511"/>
        <w:gridCol w:w="119"/>
        <w:gridCol w:w="107"/>
        <w:gridCol w:w="106"/>
        <w:gridCol w:w="109"/>
        <w:gridCol w:w="164"/>
        <w:gridCol w:w="126"/>
        <w:gridCol w:w="79"/>
        <w:gridCol w:w="239"/>
        <w:gridCol w:w="21"/>
        <w:gridCol w:w="72"/>
        <w:gridCol w:w="118"/>
        <w:gridCol w:w="46"/>
        <w:gridCol w:w="22"/>
        <w:gridCol w:w="351"/>
        <w:gridCol w:w="131"/>
        <w:gridCol w:w="52"/>
        <w:gridCol w:w="53"/>
        <w:gridCol w:w="165"/>
        <w:gridCol w:w="510"/>
        <w:gridCol w:w="25"/>
        <w:gridCol w:w="126"/>
        <w:gridCol w:w="49"/>
        <w:gridCol w:w="433"/>
        <w:gridCol w:w="22"/>
        <w:gridCol w:w="214"/>
        <w:gridCol w:w="56"/>
        <w:gridCol w:w="783"/>
        <w:gridCol w:w="11"/>
        <w:gridCol w:w="191"/>
        <w:gridCol w:w="280"/>
      </w:tblGrid>
      <w:tr w:rsidR="00FE68FB" w:rsidTr="001F0CFB">
        <w:trPr>
          <w:cantSplit/>
        </w:trPr>
        <w:tc>
          <w:tcPr>
            <w:tcW w:w="11247" w:type="dxa"/>
            <w:gridSpan w:val="6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68FB" w:rsidRPr="006F22AE" w:rsidRDefault="00FE68FB" w:rsidP="00542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County of Sacramento</w:t>
            </w:r>
          </w:p>
        </w:tc>
      </w:tr>
      <w:tr w:rsidR="00FE68FB" w:rsidTr="001F0CFB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Default="00FE68FB" w:rsidP="00542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Environmental Management Department ● Environmental Health Division</w:t>
            </w:r>
          </w:p>
        </w:tc>
      </w:tr>
      <w:tr w:rsidR="00FE68FB" w:rsidTr="001F0CFB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Default="00FE68FB" w:rsidP="00542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11080 White Rock Road, Ste. 200 ● Rancho Cordova, CA 95670 ● (916) 875-8440</w:t>
            </w:r>
          </w:p>
        </w:tc>
      </w:tr>
      <w:tr w:rsidR="00FE68FB" w:rsidTr="00270055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E68FB" w:rsidRDefault="00FE68FB" w:rsidP="00542789">
            <w:pPr>
              <w:pStyle w:val="Heading3"/>
              <w:spacing w:before="40" w:after="20"/>
              <w:jc w:val="center"/>
              <w:rPr>
                <w:sz w:val="28"/>
              </w:rPr>
            </w:pPr>
            <w:r>
              <w:rPr>
                <w:sz w:val="28"/>
              </w:rPr>
              <w:t>MEDICAL WASTE GENERATOR APPLICATION</w:t>
            </w:r>
          </w:p>
        </w:tc>
      </w:tr>
      <w:tr w:rsidR="00FE68FB" w:rsidTr="00270055">
        <w:trPr>
          <w:cantSplit/>
          <w:trHeight w:val="288"/>
        </w:trPr>
        <w:tc>
          <w:tcPr>
            <w:tcW w:w="1977" w:type="dxa"/>
            <w:gridSpan w:val="10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b/>
                <w:sz w:val="16"/>
                <w:szCs w:val="16"/>
              </w:rPr>
            </w:pPr>
            <w:r w:rsidRPr="00547A19">
              <w:rPr>
                <w:b/>
                <w:sz w:val="16"/>
                <w:szCs w:val="16"/>
              </w:rPr>
              <w:t>Business Name (DBA):</w:t>
            </w:r>
          </w:p>
        </w:tc>
        <w:tc>
          <w:tcPr>
            <w:tcW w:w="5560" w:type="dxa"/>
            <w:gridSpan w:val="30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Phone:</w:t>
            </w:r>
          </w:p>
        </w:tc>
        <w:tc>
          <w:tcPr>
            <w:tcW w:w="2420" w:type="dxa"/>
            <w:gridSpan w:val="1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24" w:space="0" w:color="auto"/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FE68FB" w:rsidTr="005C5C5B">
        <w:trPr>
          <w:cantSplit/>
          <w:trHeight w:val="288"/>
        </w:trPr>
        <w:tc>
          <w:tcPr>
            <w:tcW w:w="1215" w:type="dxa"/>
            <w:gridSpan w:val="4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Site Address:</w:t>
            </w:r>
          </w:p>
        </w:tc>
        <w:tc>
          <w:tcPr>
            <w:tcW w:w="5478" w:type="dxa"/>
            <w:gridSpan w:val="29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City/Zip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51" w:type="dxa"/>
            <w:gridSpan w:val="2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270055" w:rsidTr="005C5C5B">
        <w:trPr>
          <w:cantSplit/>
          <w:trHeight w:val="288"/>
        </w:trPr>
        <w:tc>
          <w:tcPr>
            <w:tcW w:w="1257" w:type="dxa"/>
            <w:gridSpan w:val="5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b/>
                <w:sz w:val="16"/>
                <w:szCs w:val="16"/>
              </w:rPr>
            </w:pPr>
            <w:r w:rsidRPr="00547A19">
              <w:rPr>
                <w:b/>
                <w:sz w:val="16"/>
                <w:szCs w:val="16"/>
              </w:rPr>
              <w:t>Owner Name:</w:t>
            </w:r>
          </w:p>
        </w:tc>
        <w:tc>
          <w:tcPr>
            <w:tcW w:w="6280" w:type="dxa"/>
            <w:gridSpan w:val="35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2420" w:type="dxa"/>
            <w:gridSpan w:val="1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FE68FB" w:rsidTr="00604E2B">
        <w:trPr>
          <w:cantSplit/>
          <w:trHeight w:val="288"/>
        </w:trPr>
        <w:tc>
          <w:tcPr>
            <w:tcW w:w="880" w:type="dxa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Address:</w:t>
            </w:r>
          </w:p>
        </w:tc>
        <w:tc>
          <w:tcPr>
            <w:tcW w:w="5813" w:type="dxa"/>
            <w:gridSpan w:val="32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City/Zip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51" w:type="dxa"/>
            <w:gridSpan w:val="2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270055" w:rsidTr="00604E2B">
        <w:trPr>
          <w:cantSplit/>
          <w:trHeight w:val="288"/>
        </w:trPr>
        <w:tc>
          <w:tcPr>
            <w:tcW w:w="1257" w:type="dxa"/>
            <w:gridSpan w:val="5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b/>
                <w:sz w:val="16"/>
                <w:szCs w:val="16"/>
              </w:rPr>
            </w:pPr>
            <w:r w:rsidRPr="00547A19">
              <w:rPr>
                <w:b/>
                <w:sz w:val="16"/>
                <w:szCs w:val="16"/>
              </w:rPr>
              <w:t>Billing Name:</w:t>
            </w:r>
          </w:p>
        </w:tc>
        <w:tc>
          <w:tcPr>
            <w:tcW w:w="6280" w:type="dxa"/>
            <w:gridSpan w:val="35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gridSpan w:val="6"/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2420" w:type="dxa"/>
            <w:gridSpan w:val="1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FE68FB" w:rsidTr="005C5C5B">
        <w:trPr>
          <w:cantSplit/>
          <w:trHeight w:val="288"/>
        </w:trPr>
        <w:tc>
          <w:tcPr>
            <w:tcW w:w="1325" w:type="dxa"/>
            <w:gridSpan w:val="6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270055">
              <w:rPr>
                <w:sz w:val="16"/>
                <w:szCs w:val="16"/>
              </w:rPr>
              <w:t>Billing</w:t>
            </w:r>
            <w:r w:rsidRPr="00547A19">
              <w:rPr>
                <w:sz w:val="16"/>
                <w:szCs w:val="16"/>
              </w:rPr>
              <w:t xml:space="preserve"> Address:</w:t>
            </w:r>
          </w:p>
        </w:tc>
        <w:tc>
          <w:tcPr>
            <w:tcW w:w="5368" w:type="dxa"/>
            <w:gridSpan w:val="27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6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City/Zip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451" w:type="dxa"/>
            <w:gridSpan w:val="21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270055" w:rsidTr="005C5C5B">
        <w:trPr>
          <w:cantSplit/>
          <w:trHeight w:val="288"/>
        </w:trPr>
        <w:tc>
          <w:tcPr>
            <w:tcW w:w="1483" w:type="dxa"/>
            <w:gridSpan w:val="7"/>
            <w:tcBorders>
              <w:lef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b/>
                <w:sz w:val="16"/>
                <w:szCs w:val="16"/>
              </w:rPr>
            </w:pPr>
            <w:r w:rsidRPr="00547A19">
              <w:rPr>
                <w:b/>
                <w:sz w:val="16"/>
                <w:szCs w:val="16"/>
              </w:rPr>
              <w:t>Contact Person:</w:t>
            </w:r>
          </w:p>
        </w:tc>
        <w:tc>
          <w:tcPr>
            <w:tcW w:w="3417" w:type="dxa"/>
            <w:gridSpan w:val="13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Email:</w:t>
            </w:r>
          </w:p>
        </w:tc>
        <w:tc>
          <w:tcPr>
            <w:tcW w:w="2107" w:type="dxa"/>
            <w:gridSpan w:val="15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7"/>
            <w:tcBorders>
              <w:top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Phone:</w:t>
            </w:r>
          </w:p>
        </w:tc>
        <w:tc>
          <w:tcPr>
            <w:tcW w:w="24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right w:val="single" w:sz="2" w:space="0" w:color="auto"/>
            </w:tcBorders>
            <w:vAlign w:val="bottom"/>
          </w:tcPr>
          <w:p w:rsidR="00FE68FB" w:rsidRPr="00547A19" w:rsidRDefault="00FE68FB" w:rsidP="00542789">
            <w:pPr>
              <w:rPr>
                <w:sz w:val="16"/>
                <w:szCs w:val="16"/>
              </w:rPr>
            </w:pPr>
          </w:p>
        </w:tc>
      </w:tr>
      <w:tr w:rsidR="00FE68FB" w:rsidTr="00270055">
        <w:trPr>
          <w:cantSplit/>
        </w:trPr>
        <w:tc>
          <w:tcPr>
            <w:tcW w:w="1734" w:type="dxa"/>
            <w:gridSpan w:val="9"/>
            <w:tcBorders>
              <w:left w:val="single" w:sz="2" w:space="0" w:color="auto"/>
              <w:bottom w:val="single" w:sz="24" w:space="0" w:color="auto"/>
            </w:tcBorders>
          </w:tcPr>
          <w:p w:rsidR="00FE68FB" w:rsidRDefault="00FE68FB" w:rsidP="00542789">
            <w:pPr>
              <w:spacing w:line="40" w:lineRule="exact"/>
              <w:rPr>
                <w:sz w:val="20"/>
              </w:rPr>
            </w:pPr>
          </w:p>
        </w:tc>
        <w:tc>
          <w:tcPr>
            <w:tcW w:w="6412" w:type="dxa"/>
            <w:gridSpan w:val="36"/>
            <w:tcBorders>
              <w:bottom w:val="single" w:sz="24" w:space="0" w:color="auto"/>
            </w:tcBorders>
          </w:tcPr>
          <w:p w:rsidR="00FE68FB" w:rsidRDefault="00FE68FB" w:rsidP="00542789">
            <w:pPr>
              <w:spacing w:line="40" w:lineRule="exact"/>
              <w:jc w:val="center"/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bottom w:val="single" w:sz="24" w:space="0" w:color="auto"/>
            </w:tcBorders>
          </w:tcPr>
          <w:p w:rsidR="00FE68FB" w:rsidRDefault="00FE68FB" w:rsidP="00542789">
            <w:pPr>
              <w:spacing w:line="40" w:lineRule="exact"/>
              <w:rPr>
                <w:sz w:val="20"/>
              </w:rPr>
            </w:pPr>
          </w:p>
        </w:tc>
        <w:tc>
          <w:tcPr>
            <w:tcW w:w="2865" w:type="dxa"/>
            <w:gridSpan w:val="13"/>
            <w:tcBorders>
              <w:bottom w:val="single" w:sz="24" w:space="0" w:color="auto"/>
              <w:right w:val="single" w:sz="2" w:space="0" w:color="auto"/>
            </w:tcBorders>
          </w:tcPr>
          <w:p w:rsidR="00FE68FB" w:rsidRDefault="00FE68FB" w:rsidP="00542789">
            <w:pPr>
              <w:spacing w:line="40" w:lineRule="exact"/>
              <w:rPr>
                <w:sz w:val="20"/>
              </w:rPr>
            </w:pPr>
          </w:p>
        </w:tc>
      </w:tr>
      <w:tr w:rsidR="00FE68FB" w:rsidTr="00270055">
        <w:trPr>
          <w:cantSplit/>
        </w:trPr>
        <w:tc>
          <w:tcPr>
            <w:tcW w:w="880" w:type="dxa"/>
            <w:tcBorders>
              <w:left w:val="single" w:sz="2" w:space="0" w:color="auto"/>
            </w:tcBorders>
          </w:tcPr>
          <w:p w:rsidR="00FE68FB" w:rsidRPr="00542789" w:rsidRDefault="00FE68FB" w:rsidP="00213AB0">
            <w:pPr>
              <w:spacing w:before="40"/>
              <w:rPr>
                <w:b/>
                <w:sz w:val="18"/>
                <w:szCs w:val="18"/>
              </w:rPr>
            </w:pPr>
            <w:r w:rsidRPr="00547A19">
              <w:rPr>
                <w:b/>
                <w:sz w:val="18"/>
                <w:szCs w:val="18"/>
              </w:rPr>
              <w:t>PART I.</w:t>
            </w:r>
          </w:p>
        </w:tc>
        <w:tc>
          <w:tcPr>
            <w:tcW w:w="10367" w:type="dxa"/>
            <w:gridSpan w:val="60"/>
            <w:tcBorders>
              <w:left w:val="nil"/>
              <w:right w:val="single" w:sz="2" w:space="0" w:color="auto"/>
            </w:tcBorders>
            <w:vAlign w:val="bottom"/>
          </w:tcPr>
          <w:p w:rsidR="00FE68FB" w:rsidRDefault="00FE68FB" w:rsidP="00213AB0">
            <w:pPr>
              <w:spacing w:before="40"/>
              <w:rPr>
                <w:sz w:val="20"/>
              </w:rPr>
            </w:pPr>
            <w:r w:rsidRPr="00547A19">
              <w:rPr>
                <w:b/>
                <w:sz w:val="18"/>
                <w:szCs w:val="18"/>
              </w:rPr>
              <w:t>GENERATION OF MEDICAL WASTE</w:t>
            </w:r>
            <w:r>
              <w:rPr>
                <w:sz w:val="20"/>
              </w:rPr>
              <w:t xml:space="preserve"> </w:t>
            </w:r>
            <w:r w:rsidRPr="00547A19">
              <w:rPr>
                <w:sz w:val="16"/>
                <w:szCs w:val="16"/>
              </w:rPr>
              <w:t>Complete the section below. A copy of the Medical Waste Management</w:t>
            </w:r>
            <w:r>
              <w:rPr>
                <w:sz w:val="16"/>
                <w:szCs w:val="16"/>
              </w:rPr>
              <w:t xml:space="preserve"> Plan is required to be </w:t>
            </w:r>
            <w:r w:rsidRPr="00547A19">
              <w:rPr>
                <w:sz w:val="16"/>
                <w:szCs w:val="16"/>
              </w:rPr>
              <w:t xml:space="preserve">submitted for new facilities or for facilities that have made any changes to the </w:t>
            </w:r>
            <w:r>
              <w:rPr>
                <w:sz w:val="16"/>
                <w:szCs w:val="16"/>
              </w:rPr>
              <w:t xml:space="preserve">existing </w:t>
            </w:r>
            <w:r w:rsidRPr="00547A19">
              <w:rPr>
                <w:sz w:val="16"/>
                <w:szCs w:val="16"/>
              </w:rPr>
              <w:t>plan.  If you do not generate medical waste</w:t>
            </w:r>
            <w:r>
              <w:rPr>
                <w:sz w:val="16"/>
                <w:szCs w:val="16"/>
              </w:rPr>
              <w:t xml:space="preserve"> in Sacramento County, skip to P</w:t>
            </w:r>
            <w:r w:rsidRPr="00547A19">
              <w:rPr>
                <w:sz w:val="16"/>
                <w:szCs w:val="16"/>
              </w:rPr>
              <w:t>art II below.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E68FB" w:rsidTr="001F0CFB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68FB" w:rsidRDefault="00FE68FB" w:rsidP="00542789">
            <w:pPr>
              <w:spacing w:line="120" w:lineRule="exact"/>
              <w:rPr>
                <w:sz w:val="20"/>
              </w:rPr>
            </w:pPr>
          </w:p>
        </w:tc>
      </w:tr>
      <w:tr w:rsidR="00FE68FB" w:rsidTr="00270055">
        <w:trPr>
          <w:cantSplit/>
          <w:trHeight w:val="398"/>
        </w:trPr>
        <w:tc>
          <w:tcPr>
            <w:tcW w:w="5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8FB" w:rsidRPr="00547A19" w:rsidRDefault="00FE68FB" w:rsidP="00542789">
            <w:pPr>
              <w:jc w:val="center"/>
              <w:rPr>
                <w:b/>
                <w:sz w:val="18"/>
                <w:szCs w:val="18"/>
              </w:rPr>
            </w:pPr>
            <w:r w:rsidRPr="00547A19">
              <w:rPr>
                <w:b/>
                <w:sz w:val="18"/>
                <w:szCs w:val="18"/>
              </w:rPr>
              <w:t>Medical Waste Generated</w:t>
            </w:r>
          </w:p>
        </w:tc>
        <w:tc>
          <w:tcPr>
            <w:tcW w:w="2010" w:type="dxa"/>
            <w:gridSpan w:val="1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68FB" w:rsidRPr="00547A19" w:rsidRDefault="00FE68FB" w:rsidP="00542789">
            <w:pPr>
              <w:jc w:val="center"/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 xml:space="preserve">Pounds/Month </w:t>
            </w:r>
            <w:r w:rsidRPr="00547A19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68FB" w:rsidRPr="00547A19" w:rsidRDefault="00FE68FB" w:rsidP="00542789">
            <w:pPr>
              <w:jc w:val="center"/>
              <w:rPr>
                <w:sz w:val="16"/>
                <w:szCs w:val="16"/>
              </w:rPr>
            </w:pPr>
            <w:r w:rsidRPr="00547A19">
              <w:rPr>
                <w:b/>
                <w:sz w:val="16"/>
                <w:szCs w:val="16"/>
              </w:rPr>
              <w:t xml:space="preserve">Peak </w:t>
            </w:r>
            <w:r w:rsidRPr="00547A19">
              <w:rPr>
                <w:sz w:val="16"/>
                <w:szCs w:val="16"/>
              </w:rPr>
              <w:t xml:space="preserve"> pounds any single month</w:t>
            </w: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8FB" w:rsidRPr="00547A19" w:rsidRDefault="00FE68FB" w:rsidP="00542789">
            <w:pPr>
              <w:jc w:val="center"/>
              <w:rPr>
                <w:sz w:val="16"/>
                <w:szCs w:val="16"/>
              </w:rPr>
            </w:pPr>
            <w:r w:rsidRPr="00547A19">
              <w:rPr>
                <w:sz w:val="16"/>
                <w:szCs w:val="16"/>
              </w:rPr>
              <w:t>Onsite treatment</w:t>
            </w:r>
          </w:p>
        </w:tc>
      </w:tr>
      <w:tr w:rsidR="00FE68FB" w:rsidTr="00270055">
        <w:trPr>
          <w:cantSplit/>
        </w:trPr>
        <w:tc>
          <w:tcPr>
            <w:tcW w:w="5188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FE68FB" w:rsidRPr="00547A19" w:rsidRDefault="00FE68FB" w:rsidP="00542789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BIOHAZARDOUS WASTE (RED BAGGED)</w:t>
            </w:r>
          </w:p>
        </w:tc>
        <w:tc>
          <w:tcPr>
            <w:tcW w:w="2010" w:type="dxa"/>
            <w:gridSpan w:val="1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10" w:type="dxa"/>
            <w:gridSpan w:val="15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39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FE68FB" w:rsidTr="00270055">
        <w:trPr>
          <w:cantSplit/>
        </w:trPr>
        <w:tc>
          <w:tcPr>
            <w:tcW w:w="5188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68FB" w:rsidRPr="00547A19" w:rsidRDefault="00FE68FB" w:rsidP="00542789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 w:rsidRPr="00547A19">
              <w:rPr>
                <w:b/>
                <w:sz w:val="18"/>
                <w:szCs w:val="18"/>
              </w:rPr>
              <w:t>OTHER BIOHAZARDOUS WASTE (PATH/CHEMO/PHARM)</w:t>
            </w:r>
          </w:p>
        </w:tc>
        <w:tc>
          <w:tcPr>
            <w:tcW w:w="20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3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FE68FB" w:rsidTr="00270055">
        <w:trPr>
          <w:cantSplit/>
        </w:trPr>
        <w:tc>
          <w:tcPr>
            <w:tcW w:w="5188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FE68FB" w:rsidRPr="00547A19" w:rsidRDefault="00FE68FB" w:rsidP="00213AB0">
            <w:pPr>
              <w:tabs>
                <w:tab w:val="left" w:pos="3744"/>
                <w:tab w:val="right" w:pos="5001"/>
              </w:tabs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SHARPS ONLY WASTE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0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1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  <w:tc>
          <w:tcPr>
            <w:tcW w:w="2039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68FB" w:rsidRDefault="00FE68FB" w:rsidP="00542789">
            <w:pPr>
              <w:spacing w:beforeLines="20" w:before="48" w:afterLines="20" w:after="48"/>
              <w:rPr>
                <w:sz w:val="20"/>
              </w:rPr>
            </w:pPr>
          </w:p>
        </w:tc>
      </w:tr>
      <w:tr w:rsidR="00FE68FB" w:rsidTr="001F0CFB">
        <w:trPr>
          <w:cantSplit/>
        </w:trPr>
        <w:tc>
          <w:tcPr>
            <w:tcW w:w="11247" w:type="dxa"/>
            <w:gridSpan w:val="6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FB" w:rsidRPr="00921ED6" w:rsidRDefault="00FE68FB" w:rsidP="00921ED6">
            <w:pPr>
              <w:spacing w:before="20" w:after="60"/>
              <w:rPr>
                <w:b/>
                <w:sz w:val="18"/>
                <w:szCs w:val="18"/>
              </w:rPr>
            </w:pPr>
            <w:r w:rsidRPr="00921ED6">
              <w:rPr>
                <w:b/>
                <w:sz w:val="18"/>
                <w:szCs w:val="18"/>
              </w:rPr>
              <w:t>Name of Registered Medical Waste Transporter, if applicable:</w:t>
            </w:r>
          </w:p>
        </w:tc>
      </w:tr>
      <w:tr w:rsidR="00FE68FB" w:rsidRPr="00547A19" w:rsidTr="001F0CFB">
        <w:trPr>
          <w:cantSplit/>
        </w:trPr>
        <w:tc>
          <w:tcPr>
            <w:tcW w:w="11247" w:type="dxa"/>
            <w:gridSpan w:val="6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E68FB" w:rsidRPr="00052013" w:rsidRDefault="00FE68FB" w:rsidP="00213AB0">
            <w:pPr>
              <w:spacing w:before="60"/>
              <w:rPr>
                <w:sz w:val="18"/>
                <w:szCs w:val="18"/>
              </w:rPr>
            </w:pPr>
            <w:r w:rsidRPr="00052013">
              <w:rPr>
                <w:sz w:val="18"/>
                <w:szCs w:val="18"/>
              </w:rPr>
              <w:t>Choose one of the following generator types:</w:t>
            </w:r>
          </w:p>
        </w:tc>
      </w:tr>
      <w:tr w:rsidR="00FE68FB" w:rsidRPr="00547A19" w:rsidTr="001F0CFB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 w:rsidRPr="00547A19">
              <w:rPr>
                <w:sz w:val="18"/>
                <w:szCs w:val="18"/>
              </w:rPr>
              <w:t xml:space="preserve"> Large-Quantity Generator (generates 200 or more pounds of medical waste </w:t>
            </w:r>
            <w:r w:rsidRPr="00547A19">
              <w:rPr>
                <w:b/>
                <w:sz w:val="18"/>
                <w:szCs w:val="18"/>
                <w:u w:val="single"/>
              </w:rPr>
              <w:t>any single</w:t>
            </w:r>
            <w:r w:rsidRPr="00547A19">
              <w:rPr>
                <w:sz w:val="18"/>
                <w:szCs w:val="18"/>
              </w:rPr>
              <w:t xml:space="preserve"> month in 12-month period.)</w:t>
            </w:r>
          </w:p>
        </w:tc>
      </w:tr>
      <w:tr w:rsidR="00FE68FB" w:rsidRPr="00547A19" w:rsidTr="001F0CFB">
        <w:trPr>
          <w:cantSplit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547A19">
              <w:rPr>
                <w:sz w:val="18"/>
                <w:szCs w:val="18"/>
              </w:rPr>
              <w:t>Type of facility:</w:t>
            </w:r>
          </w:p>
        </w:tc>
      </w:tr>
      <w:tr w:rsidR="00FE68FB" w:rsidRPr="00547A19" w:rsidTr="00270055">
        <w:trPr>
          <w:cantSplit/>
        </w:trPr>
        <w:tc>
          <w:tcPr>
            <w:tcW w:w="3725" w:type="dxa"/>
            <w:gridSpan w:val="17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General acute-care hospital… </w:t>
            </w:r>
          </w:p>
        </w:tc>
        <w:tc>
          <w:tcPr>
            <w:tcW w:w="1617" w:type="dxa"/>
            <w:gridSpan w:val="9"/>
          </w:tcPr>
          <w:p w:rsidR="00FE68FB" w:rsidRPr="00547A19" w:rsidRDefault="00FE68FB" w:rsidP="00542789">
            <w:pPr>
              <w:rPr>
                <w:i/>
                <w:sz w:val="18"/>
                <w:szCs w:val="18"/>
              </w:rPr>
            </w:pPr>
            <w:r w:rsidRPr="00547A19">
              <w:rPr>
                <w:i/>
                <w:sz w:val="18"/>
                <w:szCs w:val="18"/>
              </w:rPr>
              <w:t>Number of beds</w:t>
            </w:r>
            <w:r w:rsidR="00E10C7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Primary care facility</w:t>
            </w:r>
          </w:p>
        </w:tc>
      </w:tr>
      <w:tr w:rsidR="00FE68FB" w:rsidRPr="00547A19" w:rsidTr="00270055">
        <w:trPr>
          <w:cantSplit/>
        </w:trPr>
        <w:tc>
          <w:tcPr>
            <w:tcW w:w="3725" w:type="dxa"/>
            <w:gridSpan w:val="17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ind w:left="7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Skilled nursing facility…  </w:t>
            </w:r>
          </w:p>
        </w:tc>
        <w:tc>
          <w:tcPr>
            <w:tcW w:w="1617" w:type="dxa"/>
            <w:gridSpan w:val="9"/>
          </w:tcPr>
          <w:p w:rsidR="00FE68FB" w:rsidRPr="00547A19" w:rsidRDefault="00FE68FB" w:rsidP="00542789">
            <w:pPr>
              <w:rPr>
                <w:i/>
                <w:sz w:val="18"/>
                <w:szCs w:val="18"/>
              </w:rPr>
            </w:pPr>
            <w:r w:rsidRPr="00547A19">
              <w:rPr>
                <w:i/>
                <w:sz w:val="18"/>
                <w:szCs w:val="18"/>
              </w:rPr>
              <w:t>Number of beds</w:t>
            </w:r>
            <w:r w:rsidR="00E10C7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14" w:type="dxa"/>
            <w:gridSpan w:val="4"/>
            <w:tcBorders>
              <w:bottom w:val="single" w:sz="4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Clinical laboratory</w:t>
            </w:r>
          </w:p>
        </w:tc>
      </w:tr>
      <w:tr w:rsidR="00FE68FB" w:rsidRPr="00547A19" w:rsidTr="00270055">
        <w:trPr>
          <w:cantSplit/>
        </w:trPr>
        <w:tc>
          <w:tcPr>
            <w:tcW w:w="3725" w:type="dxa"/>
            <w:gridSpan w:val="17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ind w:left="7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Acute Psychiatric hospital  </w:t>
            </w:r>
          </w:p>
        </w:tc>
        <w:tc>
          <w:tcPr>
            <w:tcW w:w="1617" w:type="dxa"/>
            <w:gridSpan w:val="9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Veterinary hospital/clinic</w:t>
            </w:r>
          </w:p>
        </w:tc>
      </w:tr>
      <w:tr w:rsidR="00FE68FB" w:rsidRPr="00547A19" w:rsidTr="00270055">
        <w:trPr>
          <w:cantSplit/>
        </w:trPr>
        <w:tc>
          <w:tcPr>
            <w:tcW w:w="5342" w:type="dxa"/>
            <w:gridSpan w:val="26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ind w:left="7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Surgical Care</w:t>
            </w:r>
          </w:p>
        </w:tc>
        <w:tc>
          <w:tcPr>
            <w:tcW w:w="614" w:type="dxa"/>
            <w:gridSpan w:val="4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Mortuary</w:t>
            </w:r>
          </w:p>
        </w:tc>
      </w:tr>
      <w:tr w:rsidR="00FE68FB" w:rsidRPr="00547A19" w:rsidTr="00270055">
        <w:trPr>
          <w:cantSplit/>
        </w:trPr>
        <w:tc>
          <w:tcPr>
            <w:tcW w:w="5342" w:type="dxa"/>
            <w:gridSpan w:val="26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ind w:left="7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Dialysis Clinic</w:t>
            </w:r>
          </w:p>
        </w:tc>
        <w:tc>
          <w:tcPr>
            <w:tcW w:w="614" w:type="dxa"/>
            <w:gridSpan w:val="4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Miscellaneous facility</w:t>
            </w:r>
          </w:p>
        </w:tc>
      </w:tr>
      <w:tr w:rsidR="00FE68FB" w:rsidRPr="00547A19" w:rsidTr="00270055">
        <w:trPr>
          <w:cantSplit/>
        </w:trPr>
        <w:tc>
          <w:tcPr>
            <w:tcW w:w="5342" w:type="dxa"/>
            <w:gridSpan w:val="26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ind w:left="7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Specialty Clinic</w:t>
            </w:r>
          </w:p>
        </w:tc>
        <w:tc>
          <w:tcPr>
            <w:tcW w:w="614" w:type="dxa"/>
            <w:gridSpan w:val="4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8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</w:tr>
      <w:tr w:rsidR="00FE68FB" w:rsidRPr="00547A19" w:rsidTr="002E45EC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68FB" w:rsidRPr="00547A19" w:rsidRDefault="00FE68FB" w:rsidP="002E45EC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 w:rsidR="002E45EC"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Small- Quantity Generator (generated less than 200 pounds of medical waste every month within the last calendar year)</w:t>
            </w:r>
          </w:p>
        </w:tc>
      </w:tr>
      <w:tr w:rsidR="00FE68FB" w:rsidRPr="00547A19" w:rsidTr="002E45EC">
        <w:trPr>
          <w:cantSplit/>
          <w:trHeight w:val="252"/>
        </w:trPr>
        <w:tc>
          <w:tcPr>
            <w:tcW w:w="5307" w:type="dxa"/>
            <w:gridSpan w:val="25"/>
            <w:tcBorders>
              <w:left w:val="single" w:sz="2" w:space="0" w:color="auto"/>
            </w:tcBorders>
            <w:vAlign w:val="center"/>
          </w:tcPr>
          <w:p w:rsidR="00FE68FB" w:rsidRPr="00547A19" w:rsidRDefault="00FE68FB" w:rsidP="002E45EC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 w:rsidR="002E45EC"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Common </w:t>
            </w:r>
            <w:r w:rsidR="002E45EC">
              <w:rPr>
                <w:sz w:val="18"/>
                <w:szCs w:val="18"/>
              </w:rPr>
              <w:t>S</w:t>
            </w:r>
            <w:r w:rsidRPr="00547A19">
              <w:rPr>
                <w:sz w:val="18"/>
                <w:szCs w:val="18"/>
              </w:rPr>
              <w:t xml:space="preserve">torage </w:t>
            </w:r>
            <w:r w:rsidR="002E45EC">
              <w:rPr>
                <w:sz w:val="18"/>
                <w:szCs w:val="18"/>
              </w:rPr>
              <w:t>F</w:t>
            </w:r>
            <w:r w:rsidRPr="00547A19">
              <w:rPr>
                <w:sz w:val="18"/>
                <w:szCs w:val="18"/>
              </w:rPr>
              <w:t xml:space="preserve">acility- </w:t>
            </w:r>
            <w:r w:rsidR="00E10C79">
              <w:rPr>
                <w:sz w:val="18"/>
                <w:szCs w:val="18"/>
              </w:rPr>
              <w:t xml:space="preserve">       </w:t>
            </w:r>
            <w:r w:rsidRPr="00547A19">
              <w:rPr>
                <w:i/>
                <w:sz w:val="18"/>
                <w:szCs w:val="18"/>
              </w:rPr>
              <w:t>Number of generators served: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</w:p>
        </w:tc>
        <w:tc>
          <w:tcPr>
            <w:tcW w:w="5310" w:type="dxa"/>
            <w:gridSpan w:val="32"/>
            <w:tcBorders>
              <w:left w:val="nil"/>
              <w:right w:val="single" w:sz="2" w:space="0" w:color="auto"/>
            </w:tcBorders>
          </w:tcPr>
          <w:p w:rsidR="00FE68FB" w:rsidRPr="00547A19" w:rsidRDefault="00FE68FB" w:rsidP="00542789">
            <w:pPr>
              <w:jc w:val="right"/>
              <w:rPr>
                <w:sz w:val="18"/>
                <w:szCs w:val="18"/>
              </w:rPr>
            </w:pPr>
          </w:p>
        </w:tc>
      </w:tr>
      <w:tr w:rsidR="00FE68FB" w:rsidRPr="00547A19" w:rsidTr="002E45EC">
        <w:trPr>
          <w:cantSplit/>
          <w:trHeight w:val="57"/>
        </w:trPr>
        <w:tc>
          <w:tcPr>
            <w:tcW w:w="11247" w:type="dxa"/>
            <w:gridSpan w:val="6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8FB" w:rsidRPr="004E2376" w:rsidRDefault="002E45EC" w:rsidP="002E45EC">
            <w:pPr>
              <w:tabs>
                <w:tab w:val="left" w:pos="1598"/>
                <w:tab w:val="left" w:pos="6076"/>
              </w:tabs>
              <w:spacing w:after="80"/>
              <w:rPr>
                <w:sz w:val="10"/>
                <w:szCs w:val="10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Consolidation Point (Home Generated Sharps)</w:t>
            </w:r>
            <w:r w:rsidR="00FE68FB" w:rsidRPr="004E2376">
              <w:rPr>
                <w:sz w:val="10"/>
                <w:szCs w:val="10"/>
              </w:rPr>
              <w:tab/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Filing as: (choose one)</w:t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>Single generator operating independently</w:t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More than one generator operating as a business in the same building. </w:t>
            </w:r>
            <w:r w:rsidRPr="00547A19">
              <w:rPr>
                <w:i/>
                <w:sz w:val="18"/>
                <w:szCs w:val="18"/>
              </w:rPr>
              <w:t>Attach list of all generators.</w:t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Group practice. </w:t>
            </w:r>
            <w:r w:rsidRPr="00547A19">
              <w:rPr>
                <w:i/>
                <w:sz w:val="18"/>
                <w:szCs w:val="18"/>
              </w:rPr>
              <w:t>Attach list of all generators</w:t>
            </w:r>
          </w:p>
        </w:tc>
      </w:tr>
      <w:tr w:rsidR="00FE68FB" w:rsidRPr="00547A19" w:rsidTr="001F0CFB">
        <w:trPr>
          <w:cantSplit/>
          <w:trHeight w:val="472"/>
        </w:trPr>
        <w:tc>
          <w:tcPr>
            <w:tcW w:w="11247" w:type="dxa"/>
            <w:gridSpan w:val="6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8FB" w:rsidRPr="00547A19" w:rsidRDefault="00FE68FB" w:rsidP="00FE68FB">
            <w:pPr>
              <w:ind w:left="980" w:hanging="274"/>
              <w:rPr>
                <w:i/>
                <w:sz w:val="10"/>
                <w:szCs w:val="10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547A19">
              <w:rPr>
                <w:sz w:val="18"/>
                <w:szCs w:val="18"/>
              </w:rPr>
              <w:t xml:space="preserve">Generators operating in different buildings on the same or adjacent property (within 400 </w:t>
            </w:r>
            <w:proofErr w:type="spellStart"/>
            <w:r w:rsidRPr="00547A19">
              <w:rPr>
                <w:sz w:val="18"/>
                <w:szCs w:val="18"/>
              </w:rPr>
              <w:t>yds</w:t>
            </w:r>
            <w:proofErr w:type="spellEnd"/>
            <w:r w:rsidRPr="00547A19">
              <w:rPr>
                <w:sz w:val="18"/>
                <w:szCs w:val="18"/>
              </w:rPr>
              <w:t xml:space="preserve">).   </w:t>
            </w:r>
            <w:r w:rsidRPr="00547A19">
              <w:rPr>
                <w:i/>
                <w:sz w:val="18"/>
                <w:szCs w:val="18"/>
              </w:rPr>
              <w:t>Attach list of all generators and corresponding addresses.</w:t>
            </w:r>
          </w:p>
        </w:tc>
      </w:tr>
      <w:tr w:rsidR="00FE68FB" w:rsidRPr="00547A19" w:rsidTr="00270055">
        <w:trPr>
          <w:cantSplit/>
          <w:trHeight w:val="272"/>
        </w:trPr>
        <w:tc>
          <w:tcPr>
            <w:tcW w:w="3095" w:type="dxa"/>
            <w:gridSpan w:val="14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FE68FB" w:rsidRPr="00547A19" w:rsidRDefault="00FE68FB" w:rsidP="00FE68FB">
            <w:pPr>
              <w:spacing w:after="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Do you provide on-site treatment?</w:t>
            </w:r>
          </w:p>
        </w:tc>
        <w:tc>
          <w:tcPr>
            <w:tcW w:w="2013" w:type="dxa"/>
            <w:gridSpan w:val="9"/>
            <w:vAlign w:val="bottom"/>
          </w:tcPr>
          <w:p w:rsidR="00FE68FB" w:rsidRPr="00547A19" w:rsidRDefault="00FE68FB" w:rsidP="00FE68FB">
            <w:pPr>
              <w:spacing w:after="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sym w:font="Wingdings" w:char="F0A8"/>
            </w:r>
            <w:r w:rsidRPr="00547A19">
              <w:rPr>
                <w:sz w:val="18"/>
                <w:szCs w:val="18"/>
              </w:rPr>
              <w:t xml:space="preserve"> NO   </w:t>
            </w:r>
            <w:r w:rsidRPr="00547A19">
              <w:rPr>
                <w:sz w:val="18"/>
                <w:szCs w:val="18"/>
              </w:rPr>
              <w:sym w:font="Wingdings" w:char="F0A8"/>
            </w:r>
            <w:r w:rsidRPr="00547A19">
              <w:rPr>
                <w:sz w:val="18"/>
                <w:szCs w:val="18"/>
              </w:rPr>
              <w:t>YES</w:t>
            </w:r>
          </w:p>
        </w:tc>
        <w:tc>
          <w:tcPr>
            <w:tcW w:w="1800" w:type="dxa"/>
            <w:gridSpan w:val="12"/>
            <w:vAlign w:val="bottom"/>
          </w:tcPr>
          <w:p w:rsidR="00FE68FB" w:rsidRPr="00547A19" w:rsidRDefault="00FE68FB" w:rsidP="00FE68FB">
            <w:pPr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Treatment Method:</w:t>
            </w:r>
          </w:p>
        </w:tc>
        <w:tc>
          <w:tcPr>
            <w:tcW w:w="3868" w:type="dxa"/>
            <w:gridSpan w:val="24"/>
            <w:tcBorders>
              <w:bottom w:val="single" w:sz="4" w:space="0" w:color="auto"/>
            </w:tcBorders>
            <w:vAlign w:val="bottom"/>
          </w:tcPr>
          <w:p w:rsidR="00FE68FB" w:rsidRPr="00547A19" w:rsidRDefault="00FE68FB" w:rsidP="00FE68FB">
            <w:pPr>
              <w:spacing w:after="20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right w:val="single" w:sz="2" w:space="0" w:color="auto"/>
            </w:tcBorders>
            <w:vAlign w:val="bottom"/>
          </w:tcPr>
          <w:p w:rsidR="00FE68FB" w:rsidRPr="00547A19" w:rsidRDefault="00FE68FB" w:rsidP="00FE68FB">
            <w:pPr>
              <w:spacing w:after="20"/>
              <w:rPr>
                <w:sz w:val="18"/>
                <w:szCs w:val="18"/>
              </w:rPr>
            </w:pP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E68FB" w:rsidRPr="00547A19" w:rsidRDefault="00FE68FB" w:rsidP="00E10C79">
            <w:pPr>
              <w:spacing w:before="40" w:after="80"/>
              <w:rPr>
                <w:sz w:val="10"/>
                <w:szCs w:val="10"/>
              </w:rPr>
            </w:pPr>
            <w:r w:rsidRPr="00547A19">
              <w:rPr>
                <w:sz w:val="18"/>
                <w:szCs w:val="18"/>
              </w:rPr>
              <w:t>If yes, do you provide on-site treatment for other generators?</w:t>
            </w:r>
            <w:r>
              <w:rPr>
                <w:sz w:val="10"/>
                <w:szCs w:val="10"/>
              </w:rPr>
              <w:t xml:space="preserve">          </w:t>
            </w:r>
            <w:r w:rsidRPr="00547A19">
              <w:rPr>
                <w:sz w:val="18"/>
                <w:szCs w:val="18"/>
              </w:rPr>
              <w:sym w:font="Wingdings" w:char="F0A8"/>
            </w:r>
            <w:r w:rsidRPr="00547A19">
              <w:rPr>
                <w:sz w:val="18"/>
                <w:szCs w:val="18"/>
              </w:rPr>
              <w:t xml:space="preserve"> NO   </w:t>
            </w:r>
            <w:r w:rsidRPr="00547A19">
              <w:rPr>
                <w:sz w:val="18"/>
                <w:szCs w:val="18"/>
              </w:rPr>
              <w:sym w:font="Wingdings" w:char="F0A8"/>
            </w:r>
            <w:r w:rsidRPr="00547A19">
              <w:rPr>
                <w:sz w:val="18"/>
                <w:szCs w:val="18"/>
              </w:rPr>
              <w:t xml:space="preserve">YES </w:t>
            </w:r>
            <w:r>
              <w:rPr>
                <w:i/>
                <w:sz w:val="18"/>
                <w:szCs w:val="18"/>
              </w:rPr>
              <w:t>(Provide a list of generators serve</w:t>
            </w:r>
            <w:r w:rsidR="00E10C79">
              <w:rPr>
                <w:i/>
                <w:sz w:val="18"/>
                <w:szCs w:val="18"/>
              </w:rPr>
              <w:t>d</w:t>
            </w:r>
            <w:r w:rsidRPr="00547A19">
              <w:rPr>
                <w:i/>
                <w:sz w:val="18"/>
                <w:szCs w:val="18"/>
              </w:rPr>
              <w:t>)</w:t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spacing w:before="120"/>
              <w:rPr>
                <w:sz w:val="17"/>
                <w:szCs w:val="17"/>
              </w:rPr>
            </w:pPr>
            <w:r w:rsidRPr="00547A19">
              <w:rPr>
                <w:sz w:val="17"/>
                <w:szCs w:val="17"/>
              </w:rPr>
              <w:t>I declare under penalty of law that to the best of my knowledge and belief, the statements made herein are correct and true. I hereby consent to all necessary inspections made</w:t>
            </w:r>
            <w:bookmarkStart w:id="0" w:name="_GoBack"/>
            <w:bookmarkEnd w:id="0"/>
            <w:r w:rsidRPr="00547A19">
              <w:rPr>
                <w:sz w:val="17"/>
                <w:szCs w:val="17"/>
              </w:rPr>
              <w:t xml:space="preserve"> pursuant to the California Medical Waste Management Act and incidental to the issuance of this Registration/Permit and the operation of this business.</w:t>
            </w:r>
          </w:p>
        </w:tc>
      </w:tr>
      <w:tr w:rsidR="00FE68FB" w:rsidRPr="00547A19" w:rsidTr="00270055">
        <w:trPr>
          <w:cantSplit/>
          <w:trHeight w:val="326"/>
        </w:trPr>
        <w:tc>
          <w:tcPr>
            <w:tcW w:w="1108" w:type="dxa"/>
            <w:gridSpan w:val="3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Signature:</w:t>
            </w:r>
          </w:p>
        </w:tc>
        <w:tc>
          <w:tcPr>
            <w:tcW w:w="5964" w:type="dxa"/>
            <w:gridSpan w:val="33"/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01" w:type="dxa"/>
            <w:gridSpan w:val="7"/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Date:</w:t>
            </w:r>
          </w:p>
        </w:tc>
        <w:tc>
          <w:tcPr>
            <w:tcW w:w="3474" w:type="dxa"/>
            <w:gridSpan w:val="18"/>
            <w:tcBorders>
              <w:right w:val="single" w:sz="2" w:space="0" w:color="auto"/>
            </w:tcBorders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tab/>
            </w:r>
            <w:r w:rsidRPr="00547A19">
              <w:rPr>
                <w:sz w:val="18"/>
                <w:szCs w:val="18"/>
              </w:rPr>
              <w:tab/>
            </w:r>
          </w:p>
        </w:tc>
      </w:tr>
      <w:tr w:rsidR="00FE68FB" w:rsidRPr="00547A19" w:rsidTr="00270055">
        <w:trPr>
          <w:cantSplit/>
          <w:trHeight w:val="173"/>
        </w:trPr>
        <w:tc>
          <w:tcPr>
            <w:tcW w:w="1108" w:type="dxa"/>
            <w:gridSpan w:val="3"/>
            <w:tcBorders>
              <w:left w:val="single" w:sz="2" w:space="0" w:color="auto"/>
              <w:bottom w:val="single" w:sz="24" w:space="0" w:color="auto"/>
            </w:tcBorders>
          </w:tcPr>
          <w:p w:rsidR="00FE68FB" w:rsidRPr="00DA26F3" w:rsidRDefault="00FE68FB" w:rsidP="00542789">
            <w:pPr>
              <w:tabs>
                <w:tab w:val="left" w:pos="524"/>
              </w:tabs>
              <w:spacing w:before="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5478" w:type="dxa"/>
            <w:gridSpan w:val="29"/>
            <w:tcBorders>
              <w:top w:val="single" w:sz="4" w:space="0" w:color="auto"/>
              <w:bottom w:val="single" w:sz="24" w:space="0" w:color="auto"/>
            </w:tcBorders>
          </w:tcPr>
          <w:p w:rsidR="00FE68FB" w:rsidRPr="00DA26F3" w:rsidRDefault="00FE68FB" w:rsidP="00FE68FB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1209" w:type="dxa"/>
            <w:gridSpan w:val="12"/>
            <w:tcBorders>
              <w:left w:val="nil"/>
              <w:bottom w:val="single" w:sz="24" w:space="0" w:color="auto"/>
            </w:tcBorders>
          </w:tcPr>
          <w:p w:rsidR="00FE68FB" w:rsidRPr="00DA26F3" w:rsidRDefault="00FE68FB" w:rsidP="00542789">
            <w:pPr>
              <w:spacing w:before="20"/>
              <w:rPr>
                <w:sz w:val="10"/>
                <w:szCs w:val="10"/>
              </w:rPr>
            </w:pPr>
          </w:p>
        </w:tc>
        <w:tc>
          <w:tcPr>
            <w:tcW w:w="2970" w:type="dxa"/>
            <w:gridSpan w:val="14"/>
            <w:tcBorders>
              <w:top w:val="single" w:sz="4" w:space="0" w:color="auto"/>
              <w:bottom w:val="single" w:sz="24" w:space="0" w:color="auto"/>
            </w:tcBorders>
          </w:tcPr>
          <w:p w:rsidR="00FE68FB" w:rsidRPr="00DA26F3" w:rsidRDefault="00FE68FB" w:rsidP="00542789">
            <w:pPr>
              <w:tabs>
                <w:tab w:val="left" w:pos="3060"/>
              </w:tabs>
              <w:spacing w:before="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482" w:type="dxa"/>
            <w:gridSpan w:val="3"/>
            <w:tcBorders>
              <w:left w:val="nil"/>
              <w:bottom w:val="single" w:sz="24" w:space="0" w:color="auto"/>
              <w:right w:val="single" w:sz="2" w:space="0" w:color="auto"/>
            </w:tcBorders>
          </w:tcPr>
          <w:p w:rsidR="00FE68FB" w:rsidRPr="00DA26F3" w:rsidRDefault="00FE68FB" w:rsidP="00542789">
            <w:pPr>
              <w:tabs>
                <w:tab w:val="left" w:pos="3060"/>
              </w:tabs>
              <w:spacing w:before="20"/>
              <w:rPr>
                <w:sz w:val="10"/>
                <w:szCs w:val="10"/>
              </w:rPr>
            </w:pPr>
          </w:p>
        </w:tc>
      </w:tr>
      <w:tr w:rsidR="00FE68FB" w:rsidRPr="00547A19" w:rsidTr="00270055">
        <w:trPr>
          <w:cantSplit/>
          <w:trHeight w:val="252"/>
        </w:trPr>
        <w:tc>
          <w:tcPr>
            <w:tcW w:w="96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E68FB" w:rsidRPr="00547A19" w:rsidRDefault="00FE68FB" w:rsidP="00213AB0">
            <w:pPr>
              <w:pStyle w:val="Heading2"/>
              <w:spacing w:before="4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 xml:space="preserve">PART II.  </w:t>
            </w:r>
          </w:p>
        </w:tc>
        <w:tc>
          <w:tcPr>
            <w:tcW w:w="10286" w:type="dxa"/>
            <w:gridSpan w:val="59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8FB" w:rsidRPr="00547A19" w:rsidRDefault="00FE68FB" w:rsidP="00213AB0">
            <w:pPr>
              <w:pStyle w:val="Heading2"/>
              <w:spacing w:before="4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CERTIFICATION FOR NON-MEDICAL WASTE GENERATORS</w:t>
            </w:r>
          </w:p>
        </w:tc>
      </w:tr>
      <w:tr w:rsidR="00FE68FB" w:rsidRPr="00547A19" w:rsidTr="001F0CFB">
        <w:trPr>
          <w:cantSplit/>
          <w:trHeight w:val="252"/>
        </w:trPr>
        <w:tc>
          <w:tcPr>
            <w:tcW w:w="11247" w:type="dxa"/>
            <w:gridSpan w:val="6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E68FB" w:rsidRPr="00547A19" w:rsidRDefault="00FE68FB" w:rsidP="00542789">
            <w:pPr>
              <w:spacing w:before="80"/>
              <w:rPr>
                <w:sz w:val="17"/>
                <w:szCs w:val="17"/>
              </w:rPr>
            </w:pPr>
            <w:r w:rsidRPr="00547A19">
              <w:rPr>
                <w:sz w:val="17"/>
                <w:szCs w:val="17"/>
              </w:rPr>
              <w:t>I declare under penalty of law that to the best of my knowledge and belief, I do not generate, store, or treat any of the waste specified in Part I as regulated medical wastes in Sacramento, County.</w:t>
            </w:r>
          </w:p>
        </w:tc>
      </w:tr>
      <w:tr w:rsidR="00FE68FB" w:rsidRPr="00547A19" w:rsidTr="00270055">
        <w:trPr>
          <w:cantSplit/>
          <w:trHeight w:val="142"/>
        </w:trPr>
        <w:tc>
          <w:tcPr>
            <w:tcW w:w="1108" w:type="dxa"/>
            <w:gridSpan w:val="3"/>
            <w:tcBorders>
              <w:left w:val="single" w:sz="2" w:space="0" w:color="auto"/>
            </w:tcBorders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  <w:r w:rsidRPr="00547A19">
              <w:rPr>
                <w:sz w:val="18"/>
                <w:szCs w:val="18"/>
              </w:rPr>
              <w:t>Signature:</w:t>
            </w:r>
          </w:p>
        </w:tc>
        <w:tc>
          <w:tcPr>
            <w:tcW w:w="5964" w:type="dxa"/>
            <w:gridSpan w:val="33"/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3" w:type="dxa"/>
            <w:gridSpan w:val="8"/>
          </w:tcPr>
          <w:p w:rsidR="00FE68FB" w:rsidRPr="00547A19" w:rsidRDefault="00FE68FB" w:rsidP="00542789">
            <w:pPr>
              <w:spacing w:before="120"/>
              <w:rPr>
                <w:sz w:val="18"/>
                <w:szCs w:val="18"/>
              </w:rPr>
            </w:pPr>
            <w:r w:rsidRPr="00DA26F3">
              <w:rPr>
                <w:sz w:val="18"/>
                <w:szCs w:val="18"/>
              </w:rPr>
              <w:t>Date</w:t>
            </w:r>
            <w:r w:rsidRPr="00547A19">
              <w:rPr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17"/>
            <w:tcBorders>
              <w:right w:val="single" w:sz="2" w:space="0" w:color="auto"/>
            </w:tcBorders>
          </w:tcPr>
          <w:p w:rsidR="00FE68FB" w:rsidRPr="00547A19" w:rsidRDefault="00FE68FB" w:rsidP="0054278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E68FB" w:rsidTr="00270055">
        <w:trPr>
          <w:cantSplit/>
          <w:trHeight w:val="114"/>
        </w:trPr>
        <w:tc>
          <w:tcPr>
            <w:tcW w:w="1108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FE68FB" w:rsidRPr="00DA26F3" w:rsidRDefault="00FE68FB" w:rsidP="00542789">
            <w:pPr>
              <w:tabs>
                <w:tab w:val="left" w:pos="576"/>
              </w:tabs>
              <w:spacing w:line="40" w:lineRule="exac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</w:tc>
        <w:tc>
          <w:tcPr>
            <w:tcW w:w="5478" w:type="dxa"/>
            <w:gridSpan w:val="29"/>
            <w:tcBorders>
              <w:top w:val="single" w:sz="4" w:space="0" w:color="auto"/>
              <w:bottom w:val="single" w:sz="2" w:space="0" w:color="auto"/>
            </w:tcBorders>
          </w:tcPr>
          <w:p w:rsidR="00FE68FB" w:rsidRDefault="00FE68FB" w:rsidP="00542789">
            <w:pPr>
              <w:spacing w:line="40" w:lineRule="exact"/>
              <w:rPr>
                <w:sz w:val="4"/>
                <w:szCs w:val="4"/>
              </w:rPr>
            </w:pPr>
          </w:p>
          <w:p w:rsidR="00FE68FB" w:rsidRPr="00542789" w:rsidRDefault="00FE68FB" w:rsidP="00FE68FB">
            <w:pPr>
              <w:ind w:firstLine="720"/>
              <w:rPr>
                <w:sz w:val="4"/>
                <w:szCs w:val="4"/>
              </w:rPr>
            </w:pPr>
          </w:p>
        </w:tc>
        <w:tc>
          <w:tcPr>
            <w:tcW w:w="1209" w:type="dxa"/>
            <w:gridSpan w:val="12"/>
            <w:tcBorders>
              <w:bottom w:val="single" w:sz="2" w:space="0" w:color="auto"/>
            </w:tcBorders>
          </w:tcPr>
          <w:p w:rsidR="00FE68FB" w:rsidRPr="00DA26F3" w:rsidRDefault="00FE68FB" w:rsidP="00542789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2970" w:type="dxa"/>
            <w:gridSpan w:val="14"/>
            <w:tcBorders>
              <w:top w:val="single" w:sz="4" w:space="0" w:color="auto"/>
              <w:bottom w:val="single" w:sz="2" w:space="0" w:color="auto"/>
            </w:tcBorders>
          </w:tcPr>
          <w:p w:rsidR="00FE68FB" w:rsidRPr="00DA26F3" w:rsidRDefault="00FE68FB" w:rsidP="00542789">
            <w:pPr>
              <w:tabs>
                <w:tab w:val="left" w:pos="2880"/>
              </w:tabs>
              <w:spacing w:line="40" w:lineRule="exac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ab/>
            </w:r>
          </w:p>
        </w:tc>
        <w:tc>
          <w:tcPr>
            <w:tcW w:w="482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FE68FB" w:rsidRPr="00DA26F3" w:rsidRDefault="00FE68FB" w:rsidP="00542789">
            <w:pPr>
              <w:tabs>
                <w:tab w:val="left" w:pos="2880"/>
              </w:tabs>
              <w:spacing w:line="40" w:lineRule="exact"/>
              <w:rPr>
                <w:sz w:val="4"/>
                <w:szCs w:val="4"/>
              </w:rPr>
            </w:pPr>
          </w:p>
        </w:tc>
      </w:tr>
      <w:tr w:rsidR="00FE68FB" w:rsidTr="00270055">
        <w:trPr>
          <w:cantSplit/>
          <w:trHeight w:val="114"/>
        </w:trPr>
        <w:tc>
          <w:tcPr>
            <w:tcW w:w="110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68FB" w:rsidRPr="00DA26F3" w:rsidRDefault="00FE68FB" w:rsidP="00542789">
            <w:pPr>
              <w:spacing w:line="40" w:lineRule="exact"/>
              <w:rPr>
                <w:sz w:val="6"/>
                <w:szCs w:val="6"/>
              </w:rPr>
            </w:pPr>
          </w:p>
        </w:tc>
        <w:tc>
          <w:tcPr>
            <w:tcW w:w="5478" w:type="dxa"/>
            <w:gridSpan w:val="29"/>
            <w:tcBorders>
              <w:top w:val="single" w:sz="2" w:space="0" w:color="auto"/>
              <w:bottom w:val="single" w:sz="2" w:space="0" w:color="auto"/>
            </w:tcBorders>
          </w:tcPr>
          <w:p w:rsidR="00FE68FB" w:rsidRPr="00DA26F3" w:rsidRDefault="00FE68FB" w:rsidP="00542789">
            <w:pPr>
              <w:spacing w:line="40" w:lineRule="exact"/>
              <w:rPr>
                <w:sz w:val="6"/>
                <w:szCs w:val="6"/>
              </w:rPr>
            </w:pPr>
          </w:p>
        </w:tc>
        <w:tc>
          <w:tcPr>
            <w:tcW w:w="1209" w:type="dxa"/>
            <w:gridSpan w:val="12"/>
            <w:tcBorders>
              <w:top w:val="single" w:sz="2" w:space="0" w:color="auto"/>
            </w:tcBorders>
          </w:tcPr>
          <w:p w:rsidR="00FE68FB" w:rsidRPr="00DA26F3" w:rsidRDefault="00FE68FB" w:rsidP="00542789">
            <w:pPr>
              <w:spacing w:line="40" w:lineRule="exact"/>
              <w:rPr>
                <w:sz w:val="6"/>
                <w:szCs w:val="6"/>
              </w:rPr>
            </w:pPr>
          </w:p>
        </w:tc>
        <w:tc>
          <w:tcPr>
            <w:tcW w:w="345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FE68FB" w:rsidRPr="00DA26F3" w:rsidRDefault="00FE68FB" w:rsidP="00542789">
            <w:pPr>
              <w:spacing w:line="40" w:lineRule="exact"/>
              <w:rPr>
                <w:sz w:val="6"/>
                <w:szCs w:val="6"/>
              </w:rPr>
            </w:pPr>
          </w:p>
        </w:tc>
      </w:tr>
      <w:tr w:rsidR="00FE68FB" w:rsidTr="001F0CFB">
        <w:trPr>
          <w:cantSplit/>
          <w:trHeight w:val="252"/>
        </w:trPr>
        <w:tc>
          <w:tcPr>
            <w:tcW w:w="11247" w:type="dxa"/>
            <w:gridSpan w:val="6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8FB" w:rsidRPr="00D6367E" w:rsidRDefault="00FE68FB" w:rsidP="00542789">
            <w:pPr>
              <w:spacing w:before="80"/>
              <w:jc w:val="both"/>
              <w:rPr>
                <w:b/>
                <w:sz w:val="17"/>
                <w:szCs w:val="17"/>
              </w:rPr>
            </w:pPr>
            <w:r w:rsidRPr="00D6367E">
              <w:rPr>
                <w:b/>
                <w:sz w:val="17"/>
                <w:szCs w:val="17"/>
              </w:rPr>
              <w:t xml:space="preserve">APPLICANT: Submit the application and required documents to: Sacramento County Environmental Management Department, Environmental Health Division, </w:t>
            </w:r>
            <w:proofErr w:type="gramStart"/>
            <w:r w:rsidRPr="00D6367E">
              <w:rPr>
                <w:b/>
                <w:sz w:val="17"/>
                <w:szCs w:val="17"/>
              </w:rPr>
              <w:t>11080</w:t>
            </w:r>
            <w:proofErr w:type="gramEnd"/>
            <w:r w:rsidRPr="00D6367E">
              <w:rPr>
                <w:b/>
                <w:sz w:val="17"/>
                <w:szCs w:val="17"/>
              </w:rPr>
              <w:t xml:space="preserve"> White Rock Road Suite 200 Rancho Cordova, CA 95670.  DO NOT SEND FEES A</w:t>
            </w:r>
            <w:r>
              <w:rPr>
                <w:b/>
                <w:sz w:val="17"/>
                <w:szCs w:val="17"/>
              </w:rPr>
              <w:t xml:space="preserve">T THIS TIME. You will receive an invoice </w:t>
            </w:r>
            <w:r w:rsidRPr="00D6367E">
              <w:rPr>
                <w:b/>
                <w:sz w:val="17"/>
                <w:szCs w:val="17"/>
              </w:rPr>
              <w:t>for fees. Retain a copy for your records.</w:t>
            </w:r>
          </w:p>
        </w:tc>
      </w:tr>
      <w:tr w:rsidR="00FE68FB" w:rsidRPr="00547A19" w:rsidTr="001F0CFB">
        <w:trPr>
          <w:cantSplit/>
          <w:trHeight w:val="57"/>
        </w:trPr>
        <w:tc>
          <w:tcPr>
            <w:tcW w:w="11247" w:type="dxa"/>
            <w:gridSpan w:val="61"/>
            <w:tcBorders>
              <w:top w:val="single" w:sz="2" w:space="0" w:color="auto"/>
              <w:bottom w:val="single" w:sz="2" w:space="0" w:color="auto"/>
            </w:tcBorders>
          </w:tcPr>
          <w:p w:rsidR="00FE68FB" w:rsidRPr="00547A19" w:rsidRDefault="00FE68FB" w:rsidP="00542789">
            <w:pPr>
              <w:tabs>
                <w:tab w:val="left" w:pos="252"/>
                <w:tab w:val="left" w:pos="4509"/>
                <w:tab w:val="left" w:pos="9113"/>
              </w:tabs>
              <w:spacing w:before="20"/>
              <w:jc w:val="both"/>
              <w:rPr>
                <w:b/>
                <w:sz w:val="10"/>
                <w:szCs w:val="10"/>
              </w:rPr>
            </w:pPr>
            <w:r w:rsidRPr="00547A19">
              <w:rPr>
                <w:b/>
                <w:sz w:val="10"/>
                <w:szCs w:val="10"/>
              </w:rPr>
              <w:tab/>
            </w:r>
            <w:r w:rsidRPr="00547A19">
              <w:rPr>
                <w:b/>
                <w:sz w:val="10"/>
                <w:szCs w:val="10"/>
              </w:rPr>
              <w:tab/>
            </w:r>
            <w:r>
              <w:rPr>
                <w:b/>
                <w:sz w:val="10"/>
                <w:szCs w:val="10"/>
              </w:rPr>
              <w:tab/>
            </w:r>
          </w:p>
        </w:tc>
      </w:tr>
      <w:tr w:rsidR="00FE68FB" w:rsidRPr="00D6367E" w:rsidTr="001F0CFB">
        <w:trPr>
          <w:cantSplit/>
          <w:trHeight w:val="57"/>
        </w:trPr>
        <w:tc>
          <w:tcPr>
            <w:tcW w:w="11247" w:type="dxa"/>
            <w:gridSpan w:val="6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68FB" w:rsidRPr="00F3407E" w:rsidRDefault="00FE68FB" w:rsidP="00FE68FB">
            <w:pPr>
              <w:tabs>
                <w:tab w:val="left" w:pos="252"/>
                <w:tab w:val="left" w:pos="3124"/>
                <w:tab w:val="left" w:pos="4509"/>
                <w:tab w:val="center" w:pos="5515"/>
                <w:tab w:val="left" w:pos="9113"/>
              </w:tabs>
              <w:spacing w:before="20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ab/>
            </w:r>
            <w:r>
              <w:rPr>
                <w:b/>
                <w:i/>
                <w:sz w:val="19"/>
                <w:szCs w:val="19"/>
              </w:rPr>
              <w:tab/>
            </w:r>
            <w:r>
              <w:rPr>
                <w:b/>
                <w:i/>
                <w:sz w:val="19"/>
                <w:szCs w:val="19"/>
              </w:rPr>
              <w:tab/>
            </w:r>
            <w:r>
              <w:rPr>
                <w:b/>
                <w:i/>
                <w:sz w:val="19"/>
                <w:szCs w:val="19"/>
              </w:rPr>
              <w:tab/>
            </w:r>
            <w:r w:rsidRPr="00F3407E">
              <w:rPr>
                <w:b/>
                <w:i/>
                <w:sz w:val="19"/>
                <w:szCs w:val="19"/>
              </w:rPr>
              <w:t>OFFICIAL USE ONLY</w:t>
            </w:r>
          </w:p>
        </w:tc>
      </w:tr>
      <w:tr w:rsidR="001F0CFB" w:rsidRPr="00D6367E" w:rsidTr="00270055">
        <w:trPr>
          <w:cantSplit/>
          <w:trHeight w:val="57"/>
        </w:trPr>
        <w:tc>
          <w:tcPr>
            <w:tcW w:w="169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E68FB" w:rsidRPr="001F0CFB" w:rsidRDefault="00FE68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i/>
                <w:sz w:val="17"/>
                <w:szCs w:val="17"/>
              </w:rPr>
            </w:pPr>
            <w:r w:rsidRPr="001F0CFB">
              <w:rPr>
                <w:b/>
                <w:sz w:val="17"/>
                <w:szCs w:val="17"/>
              </w:rPr>
              <w:sym w:font="Wingdings" w:char="F0A8"/>
            </w:r>
            <w:r w:rsidRPr="001F0CFB">
              <w:rPr>
                <w:b/>
                <w:sz w:val="17"/>
                <w:szCs w:val="17"/>
              </w:rPr>
              <w:t xml:space="preserve"> </w:t>
            </w:r>
            <w:r w:rsidR="001F0CFB" w:rsidRPr="001F0CFB">
              <w:rPr>
                <w:b/>
                <w:sz w:val="17"/>
                <w:szCs w:val="17"/>
              </w:rPr>
              <w:t>RENEWAL</w:t>
            </w:r>
          </w:p>
        </w:tc>
        <w:tc>
          <w:tcPr>
            <w:tcW w:w="2070" w:type="dxa"/>
            <w:gridSpan w:val="10"/>
            <w:shd w:val="clear" w:color="auto" w:fill="D9D9D9" w:themeFill="background1" w:themeFillShade="D9"/>
          </w:tcPr>
          <w:p w:rsidR="00FE68FB" w:rsidRPr="001F0CFB" w:rsidRDefault="00FE68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jc w:val="center"/>
              <w:rPr>
                <w:b/>
                <w:i/>
                <w:sz w:val="17"/>
                <w:szCs w:val="17"/>
              </w:rPr>
            </w:pPr>
            <w:r w:rsidRPr="001F0CFB">
              <w:rPr>
                <w:b/>
                <w:sz w:val="17"/>
                <w:szCs w:val="17"/>
              </w:rPr>
              <w:sym w:font="Wingdings" w:char="F0A8"/>
            </w:r>
            <w:r w:rsidRPr="001F0CFB">
              <w:rPr>
                <w:b/>
                <w:sz w:val="17"/>
                <w:szCs w:val="17"/>
              </w:rPr>
              <w:t xml:space="preserve"> </w:t>
            </w:r>
            <w:r w:rsidR="001F0CFB" w:rsidRPr="001F0CFB">
              <w:rPr>
                <w:b/>
                <w:sz w:val="17"/>
                <w:szCs w:val="17"/>
              </w:rPr>
              <w:t>NEW FACILITY</w:t>
            </w:r>
          </w:p>
        </w:tc>
        <w:tc>
          <w:tcPr>
            <w:tcW w:w="3517" w:type="dxa"/>
            <w:gridSpan w:val="20"/>
            <w:shd w:val="clear" w:color="auto" w:fill="D9D9D9" w:themeFill="background1" w:themeFillShade="D9"/>
          </w:tcPr>
          <w:p w:rsidR="00FE68FB" w:rsidRPr="001F0CFB" w:rsidRDefault="00FE68FB" w:rsidP="00542789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sz w:val="17"/>
                <w:szCs w:val="17"/>
              </w:rPr>
            </w:pPr>
            <w:r w:rsidRPr="001F0CFB">
              <w:rPr>
                <w:b/>
                <w:sz w:val="17"/>
                <w:szCs w:val="17"/>
              </w:rPr>
              <w:sym w:font="Wingdings" w:char="F0A8"/>
            </w:r>
            <w:r w:rsidRPr="001F0CFB">
              <w:rPr>
                <w:b/>
                <w:sz w:val="17"/>
                <w:szCs w:val="17"/>
              </w:rPr>
              <w:t xml:space="preserve"> CHANGE OF INFORMATION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8FB" w:rsidRPr="00A43B6A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</w:t>
            </w:r>
          </w:p>
        </w:tc>
        <w:tc>
          <w:tcPr>
            <w:tcW w:w="15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8FB" w:rsidRPr="00671889" w:rsidRDefault="00FE68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8FB" w:rsidRPr="00A43B6A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PR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68FB" w:rsidRPr="00671889" w:rsidRDefault="00FE68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i/>
                <w:sz w:val="17"/>
                <w:szCs w:val="17"/>
              </w:rPr>
            </w:pPr>
          </w:p>
        </w:tc>
      </w:tr>
      <w:tr w:rsidR="001F0CFB" w:rsidRPr="00D6367E" w:rsidTr="00270055">
        <w:trPr>
          <w:cantSplit/>
          <w:trHeight w:val="57"/>
        </w:trPr>
        <w:tc>
          <w:tcPr>
            <w:tcW w:w="2327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EXPIRATION DATE: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94" w:type="dxa"/>
            <w:gridSpan w:val="6"/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MAILOUT MONTH:</w:t>
            </w:r>
          </w:p>
        </w:tc>
        <w:tc>
          <w:tcPr>
            <w:tcW w:w="90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350" w:type="dxa"/>
            <w:gridSpan w:val="18"/>
            <w:shd w:val="clear" w:color="auto" w:fill="D9D9D9" w:themeFill="background1" w:themeFillShade="D9"/>
            <w:vAlign w:val="center"/>
          </w:tcPr>
          <w:p w:rsidR="001F0CFB" w:rsidRPr="00671889" w:rsidRDefault="00270055" w:rsidP="00270055">
            <w:pPr>
              <w:tabs>
                <w:tab w:val="left" w:pos="252"/>
                <w:tab w:val="left" w:pos="4509"/>
                <w:tab w:val="left" w:pos="9113"/>
              </w:tabs>
              <w:spacing w:before="12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</w:t>
            </w:r>
            <w:r w:rsidR="001F0CFB">
              <w:rPr>
                <w:sz w:val="17"/>
                <w:szCs w:val="17"/>
              </w:rPr>
              <w:t>MWMP SUBMITTED: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 w:rsidRPr="00671889">
              <w:rPr>
                <w:sz w:val="17"/>
                <w:szCs w:val="17"/>
              </w:rPr>
              <w:sym w:font="Wingdings" w:char="F0A8"/>
            </w:r>
            <w:r w:rsidRPr="00671889">
              <w:rPr>
                <w:sz w:val="17"/>
                <w:szCs w:val="17"/>
              </w:rPr>
              <w:t xml:space="preserve"> YES</w:t>
            </w:r>
          </w:p>
        </w:tc>
        <w:tc>
          <w:tcPr>
            <w:tcW w:w="2165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671889" w:rsidRDefault="001F0CFB" w:rsidP="00FE68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i/>
                <w:sz w:val="17"/>
                <w:szCs w:val="17"/>
              </w:rPr>
            </w:pPr>
            <w:r w:rsidRPr="00671889">
              <w:rPr>
                <w:sz w:val="17"/>
                <w:szCs w:val="17"/>
              </w:rPr>
              <w:sym w:font="Wingdings" w:char="F0A8"/>
            </w:r>
            <w:r w:rsidRPr="00671889">
              <w:rPr>
                <w:sz w:val="17"/>
                <w:szCs w:val="17"/>
              </w:rPr>
              <w:t xml:space="preserve"> NO</w:t>
            </w:r>
          </w:p>
        </w:tc>
      </w:tr>
      <w:tr w:rsidR="001F0CFB" w:rsidRPr="00D6367E" w:rsidTr="00270055">
        <w:trPr>
          <w:cantSplit/>
          <w:trHeight w:val="57"/>
        </w:trPr>
        <w:tc>
          <w:tcPr>
            <w:tcW w:w="2507" w:type="dxa"/>
            <w:gridSpan w:val="1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12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APPLICATION </w:t>
            </w:r>
            <w:r w:rsidRPr="00671889">
              <w:rPr>
                <w:sz w:val="17"/>
                <w:szCs w:val="17"/>
              </w:rPr>
              <w:t>APPROVED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810" w:type="dxa"/>
            <w:gridSpan w:val="4"/>
            <w:shd w:val="clear" w:color="auto" w:fill="D9D9D9" w:themeFill="background1" w:themeFillShade="D9"/>
            <w:vAlign w:val="bottom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80" w:after="40"/>
              <w:rPr>
                <w:b/>
                <w:i/>
                <w:sz w:val="17"/>
                <w:szCs w:val="17"/>
              </w:rPr>
            </w:pPr>
            <w:r w:rsidRPr="00671889">
              <w:rPr>
                <w:sz w:val="17"/>
                <w:szCs w:val="17"/>
              </w:rPr>
              <w:sym w:font="Wingdings" w:char="F0A8"/>
            </w:r>
            <w:r w:rsidRPr="00671889">
              <w:rPr>
                <w:sz w:val="17"/>
                <w:szCs w:val="17"/>
              </w:rPr>
              <w:t xml:space="preserve"> YES</w:t>
            </w:r>
          </w:p>
        </w:tc>
        <w:tc>
          <w:tcPr>
            <w:tcW w:w="900" w:type="dxa"/>
            <w:gridSpan w:val="3"/>
            <w:shd w:val="clear" w:color="auto" w:fill="D9D9D9" w:themeFill="background1" w:themeFillShade="D9"/>
            <w:vAlign w:val="bottom"/>
          </w:tcPr>
          <w:p w:rsidR="001F0CFB" w:rsidRPr="00671889" w:rsidRDefault="001F0CFB" w:rsidP="001F0CFB">
            <w:pPr>
              <w:tabs>
                <w:tab w:val="left" w:pos="252"/>
                <w:tab w:val="center" w:pos="1335"/>
                <w:tab w:val="left" w:pos="4509"/>
                <w:tab w:val="left" w:pos="9113"/>
              </w:tabs>
              <w:spacing w:before="80" w:after="40"/>
              <w:rPr>
                <w:b/>
                <w:i/>
                <w:sz w:val="17"/>
                <w:szCs w:val="17"/>
              </w:rPr>
            </w:pPr>
            <w:r w:rsidRPr="00671889">
              <w:rPr>
                <w:sz w:val="17"/>
                <w:szCs w:val="17"/>
              </w:rPr>
              <w:sym w:font="Wingdings" w:char="F0A8"/>
            </w:r>
            <w:r w:rsidRPr="00671889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810" w:type="dxa"/>
            <w:gridSpan w:val="3"/>
            <w:shd w:val="clear" w:color="auto" w:fill="D9D9D9" w:themeFill="background1" w:themeFillShade="D9"/>
            <w:vAlign w:val="bottom"/>
          </w:tcPr>
          <w:p w:rsidR="001F0CFB" w:rsidRPr="001F0CFB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DATE: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F0CFB" w:rsidRPr="001F0CFB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3"/>
            <w:shd w:val="clear" w:color="auto" w:fill="D9D9D9" w:themeFill="background1" w:themeFillShade="D9"/>
            <w:vAlign w:val="bottom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ES:</w:t>
            </w:r>
            <w:r w:rsidRPr="00671889">
              <w:rPr>
                <w:sz w:val="17"/>
                <w:szCs w:val="17"/>
              </w:rPr>
              <w:t xml:space="preserve"> </w:t>
            </w:r>
          </w:p>
        </w:tc>
        <w:tc>
          <w:tcPr>
            <w:tcW w:w="2615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6"/>
            <w:shd w:val="clear" w:color="auto" w:fill="D9D9D9" w:themeFill="background1" w:themeFillShade="D9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INITIAL:</w:t>
            </w:r>
          </w:p>
        </w:tc>
        <w:tc>
          <w:tcPr>
            <w:tcW w:w="12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CFB" w:rsidRPr="00671889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spacing w:before="40" w:after="40"/>
              <w:rPr>
                <w:b/>
                <w:i/>
                <w:sz w:val="17"/>
                <w:szCs w:val="17"/>
              </w:rPr>
            </w:pPr>
          </w:p>
        </w:tc>
      </w:tr>
      <w:tr w:rsidR="001F0CFB" w:rsidRPr="00D6367E" w:rsidTr="00270055">
        <w:trPr>
          <w:cantSplit/>
          <w:trHeight w:val="57"/>
        </w:trPr>
        <w:tc>
          <w:tcPr>
            <w:tcW w:w="14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rPr>
                <w:sz w:val="8"/>
                <w:szCs w:val="8"/>
              </w:rPr>
            </w:pPr>
          </w:p>
        </w:tc>
        <w:tc>
          <w:tcPr>
            <w:tcW w:w="14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239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jc w:val="center"/>
              <w:rPr>
                <w:b/>
                <w:i/>
                <w:sz w:val="8"/>
                <w:szCs w:val="8"/>
              </w:rPr>
            </w:pPr>
          </w:p>
        </w:tc>
        <w:tc>
          <w:tcPr>
            <w:tcW w:w="145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jc w:val="right"/>
              <w:rPr>
                <w:sz w:val="8"/>
                <w:szCs w:val="8"/>
              </w:rPr>
            </w:pPr>
          </w:p>
        </w:tc>
        <w:tc>
          <w:tcPr>
            <w:tcW w:w="81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rPr>
                <w:sz w:val="8"/>
                <w:szCs w:val="8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132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0CFB" w:rsidRPr="00DA26F3" w:rsidRDefault="001F0CFB" w:rsidP="001F0CFB">
            <w:pPr>
              <w:tabs>
                <w:tab w:val="left" w:pos="252"/>
                <w:tab w:val="left" w:pos="4509"/>
                <w:tab w:val="left" w:pos="9113"/>
              </w:tabs>
              <w:rPr>
                <w:b/>
                <w:i/>
                <w:sz w:val="8"/>
                <w:szCs w:val="8"/>
              </w:rPr>
            </w:pPr>
          </w:p>
        </w:tc>
      </w:tr>
    </w:tbl>
    <w:p w:rsidR="0066504A" w:rsidRPr="00D6367E" w:rsidRDefault="008E74B7" w:rsidP="00D6367E">
      <w:pPr>
        <w:tabs>
          <w:tab w:val="left" w:pos="252"/>
          <w:tab w:val="left" w:pos="4509"/>
          <w:tab w:val="left" w:pos="9113"/>
        </w:tabs>
        <w:spacing w:before="20"/>
        <w:rPr>
          <w:b/>
          <w:sz w:val="10"/>
          <w:szCs w:val="10"/>
        </w:rPr>
      </w:pPr>
      <w:r w:rsidRPr="00547A19">
        <w:rPr>
          <w:sz w:val="10"/>
          <w:szCs w:val="10"/>
        </w:rPr>
        <w:lastRenderedPageBreak/>
        <w:t xml:space="preserve"> </w:t>
      </w:r>
      <w:r w:rsidR="00D6367E" w:rsidRPr="00547A19">
        <w:rPr>
          <w:b/>
          <w:sz w:val="10"/>
          <w:szCs w:val="10"/>
        </w:rPr>
        <w:tab/>
      </w:r>
      <w:r w:rsidR="00D6367E" w:rsidRPr="00547A19">
        <w:rPr>
          <w:b/>
          <w:sz w:val="10"/>
          <w:szCs w:val="10"/>
        </w:rPr>
        <w:tab/>
      </w:r>
    </w:p>
    <w:sectPr w:rsidR="0066504A" w:rsidRPr="00D6367E" w:rsidSect="001F0CFB">
      <w:footerReference w:type="default" r:id="rId9"/>
      <w:pgSz w:w="12240" w:h="15840" w:code="1"/>
      <w:pgMar w:top="245" w:right="432" w:bottom="9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5F" w:rsidRDefault="00770E5F">
      <w:r>
        <w:separator/>
      </w:r>
    </w:p>
  </w:endnote>
  <w:endnote w:type="continuationSeparator" w:id="0">
    <w:p w:rsidR="00770E5F" w:rsidRDefault="0077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FB" w:rsidRPr="00FE68FB" w:rsidRDefault="00FE68FB">
    <w:pPr>
      <w:pStyle w:val="Footer"/>
      <w:rPr>
        <w:sz w:val="14"/>
        <w:szCs w:val="14"/>
      </w:rPr>
    </w:pPr>
    <w:r w:rsidRPr="00FE68FB">
      <w:rPr>
        <w:sz w:val="14"/>
        <w:szCs w:val="14"/>
      </w:rPr>
      <w:t>Updated 9/29/21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5F" w:rsidRDefault="00770E5F">
      <w:r>
        <w:separator/>
      </w:r>
    </w:p>
  </w:footnote>
  <w:footnote w:type="continuationSeparator" w:id="0">
    <w:p w:rsidR="00770E5F" w:rsidRDefault="0077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4A"/>
    <w:rsid w:val="00052013"/>
    <w:rsid w:val="000742A5"/>
    <w:rsid w:val="000865F0"/>
    <w:rsid w:val="00087D29"/>
    <w:rsid w:val="00140628"/>
    <w:rsid w:val="00147574"/>
    <w:rsid w:val="001F0CFB"/>
    <w:rsid w:val="001F5367"/>
    <w:rsid w:val="00213AB0"/>
    <w:rsid w:val="00246CC4"/>
    <w:rsid w:val="00265775"/>
    <w:rsid w:val="00270055"/>
    <w:rsid w:val="0027551A"/>
    <w:rsid w:val="0028050B"/>
    <w:rsid w:val="00290A23"/>
    <w:rsid w:val="002A6F57"/>
    <w:rsid w:val="002D10D4"/>
    <w:rsid w:val="002E45EC"/>
    <w:rsid w:val="003222D9"/>
    <w:rsid w:val="0033580C"/>
    <w:rsid w:val="0036428F"/>
    <w:rsid w:val="00395FDC"/>
    <w:rsid w:val="003D51DA"/>
    <w:rsid w:val="00497DE6"/>
    <w:rsid w:val="004E2376"/>
    <w:rsid w:val="005015FA"/>
    <w:rsid w:val="00515FE5"/>
    <w:rsid w:val="00542789"/>
    <w:rsid w:val="00547A19"/>
    <w:rsid w:val="005534C4"/>
    <w:rsid w:val="005B1F61"/>
    <w:rsid w:val="005C5C5B"/>
    <w:rsid w:val="005E3C7B"/>
    <w:rsid w:val="00604E2B"/>
    <w:rsid w:val="0066504A"/>
    <w:rsid w:val="00671889"/>
    <w:rsid w:val="00695175"/>
    <w:rsid w:val="006A53D3"/>
    <w:rsid w:val="006F22AE"/>
    <w:rsid w:val="006F5DD3"/>
    <w:rsid w:val="00715F13"/>
    <w:rsid w:val="0074526D"/>
    <w:rsid w:val="00770E5F"/>
    <w:rsid w:val="00783E76"/>
    <w:rsid w:val="007C1D68"/>
    <w:rsid w:val="007D006E"/>
    <w:rsid w:val="007D5EA6"/>
    <w:rsid w:val="007E68E4"/>
    <w:rsid w:val="0085372A"/>
    <w:rsid w:val="00887D92"/>
    <w:rsid w:val="008E74B7"/>
    <w:rsid w:val="008F6E58"/>
    <w:rsid w:val="00921ED6"/>
    <w:rsid w:val="0097574C"/>
    <w:rsid w:val="009C2DEE"/>
    <w:rsid w:val="009C44C7"/>
    <w:rsid w:val="00A43B6A"/>
    <w:rsid w:val="00A740EA"/>
    <w:rsid w:val="00AA348F"/>
    <w:rsid w:val="00AA41C5"/>
    <w:rsid w:val="00AC17A7"/>
    <w:rsid w:val="00B04B50"/>
    <w:rsid w:val="00B04DA3"/>
    <w:rsid w:val="00B06FC8"/>
    <w:rsid w:val="00BA0551"/>
    <w:rsid w:val="00BA5BB7"/>
    <w:rsid w:val="00BD7C23"/>
    <w:rsid w:val="00C61022"/>
    <w:rsid w:val="00C836D3"/>
    <w:rsid w:val="00C8681B"/>
    <w:rsid w:val="00CD5959"/>
    <w:rsid w:val="00CE2102"/>
    <w:rsid w:val="00CF1518"/>
    <w:rsid w:val="00CF6AD9"/>
    <w:rsid w:val="00D6367E"/>
    <w:rsid w:val="00DA26F3"/>
    <w:rsid w:val="00E10C79"/>
    <w:rsid w:val="00E137F3"/>
    <w:rsid w:val="00E2658F"/>
    <w:rsid w:val="00E27FFB"/>
    <w:rsid w:val="00E473AD"/>
    <w:rsid w:val="00EF08B5"/>
    <w:rsid w:val="00F0218B"/>
    <w:rsid w:val="00F3407E"/>
    <w:rsid w:val="00F473FD"/>
    <w:rsid w:val="00FA4C5F"/>
    <w:rsid w:val="00FB1B03"/>
    <w:rsid w:val="00FE68FB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4127D-63C1-40D5-B780-292C714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7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4C5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7A1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50016F05F0942A13FD22570CE8AFE" ma:contentTypeVersion="2" ma:contentTypeDescription="Create a new document." ma:contentTypeScope="" ma:versionID="6532c086e65d20ed46e62194708c6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623f1c1f06a6864f74772fcc109f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3878D-20FF-4417-B5E5-F7866C038C41}"/>
</file>

<file path=customXml/itemProps2.xml><?xml version="1.0" encoding="utf-8"?>
<ds:datastoreItem xmlns:ds="http://schemas.openxmlformats.org/officeDocument/2006/customXml" ds:itemID="{76B30C10-AFAA-464C-9639-BE6FE574113C}"/>
</file>

<file path=customXml/itemProps3.xml><?xml version="1.0" encoding="utf-8"?>
<ds:datastoreItem xmlns:ds="http://schemas.openxmlformats.org/officeDocument/2006/customXml" ds:itemID="{CC11BEB5-9321-4303-8574-8BC060C5A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512</Words>
  <Characters>2966</Characters>
  <Application>Microsoft Office Word</Application>
  <DocSecurity>0</DocSecurity>
  <Lines>211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Sacramento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Sacramento</dc:title>
  <dc:subject/>
  <dc:creator>A. Wasoski</dc:creator>
  <cp:keywords/>
  <dc:description/>
  <cp:lastModifiedBy>Lawrence. Christine</cp:lastModifiedBy>
  <cp:revision>18</cp:revision>
  <cp:lastPrinted>2009-05-01T23:44:00Z</cp:lastPrinted>
  <dcterms:created xsi:type="dcterms:W3CDTF">2021-08-29T03:10:00Z</dcterms:created>
  <dcterms:modified xsi:type="dcterms:W3CDTF">2021-09-30T05:45:00Z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0x01010033D50016F05F0942A13FD22570CE8AFE</vt:lpwstr>
  </property>
</Properties>
</file>